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08" w:rsidRDefault="00AF0E50">
      <w:r w:rsidRPr="00AF0E5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-604520</wp:posOffset>
            </wp:positionV>
            <wp:extent cx="1695450" cy="1590675"/>
            <wp:effectExtent l="19050" t="0" r="0" b="0"/>
            <wp:wrapSquare wrapText="bothSides"/>
            <wp:docPr id="1" name="Image 52" descr="http://www.fotosearch.fr/bthumb/TBZ/TBZ110/cr01s00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fotosearch.fr/bthumb/TBZ/TBZ110/cr01s00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IOSDJFSDJFFJKLSFJ</w:t>
      </w:r>
    </w:p>
    <w:p w:rsidR="00AF0E50" w:rsidRDefault="00AF0E50">
      <w:r>
        <w:t>SDLMFKSF</w:t>
      </w:r>
    </w:p>
    <w:p w:rsidR="00AF0E50" w:rsidRDefault="00AF0E50">
      <w:r>
        <w:t>SDML%ML</w:t>
      </w:r>
    </w:p>
    <w:p w:rsidR="00AF0E50" w:rsidRDefault="00AF0E50"/>
    <w:p w:rsidR="00AF0E50" w:rsidRDefault="00AF0E50"/>
    <w:p w:rsidR="00AF0E50" w:rsidRDefault="00AF0E50"/>
    <w:p w:rsidR="00AF0E50" w:rsidRDefault="00AF0E50"/>
    <w:sectPr w:rsidR="00AF0E50" w:rsidSect="005F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E50"/>
    <w:rsid w:val="005F7F08"/>
    <w:rsid w:val="00AF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otosearch.fr/TBZ110/cr01s006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1</cp:revision>
  <cp:lastPrinted>2011-05-02T08:36:00Z</cp:lastPrinted>
  <dcterms:created xsi:type="dcterms:W3CDTF">2011-05-02T08:35:00Z</dcterms:created>
  <dcterms:modified xsi:type="dcterms:W3CDTF">2011-05-02T08:39:00Z</dcterms:modified>
</cp:coreProperties>
</file>